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B74B6" w14:textId="77777777" w:rsidR="00E53A33" w:rsidRDefault="00E53A33" w:rsidP="00755B15">
      <w:pPr>
        <w:keepNext/>
        <w:spacing w:line="260" w:lineRule="exact"/>
        <w:ind w:left="432" w:hanging="432"/>
        <w:jc w:val="both"/>
        <w:outlineLvl w:val="0"/>
        <w:rPr>
          <w:rFonts w:ascii="Arial" w:hAnsi="Arial" w:cs="Arial"/>
          <w:b/>
          <w:bCs/>
          <w:kern w:val="32"/>
        </w:rPr>
      </w:pPr>
      <w:bookmarkStart w:id="0" w:name="_Toc511201235"/>
    </w:p>
    <w:p w14:paraId="73C2B83D" w14:textId="2C1D1FD8" w:rsidR="0037408B" w:rsidRPr="0037408B" w:rsidRDefault="0037408B" w:rsidP="00755B15">
      <w:pPr>
        <w:keepNext/>
        <w:spacing w:line="260" w:lineRule="exact"/>
        <w:ind w:left="432" w:hanging="432"/>
        <w:jc w:val="both"/>
        <w:outlineLvl w:val="0"/>
        <w:rPr>
          <w:rFonts w:ascii="Arial" w:hAnsi="Arial" w:cs="Arial"/>
          <w:b/>
          <w:bCs/>
          <w:kern w:val="32"/>
        </w:rPr>
      </w:pPr>
      <w:r w:rsidRPr="0037408B">
        <w:rPr>
          <w:rFonts w:ascii="Arial" w:hAnsi="Arial" w:cs="Arial"/>
          <w:b/>
          <w:bCs/>
          <w:kern w:val="32"/>
        </w:rPr>
        <w:t>OPIS PREDMETA JAVNEGA NAROČILA IN ZAHTEVE NAROČNIKA</w:t>
      </w:r>
      <w:bookmarkEnd w:id="0"/>
    </w:p>
    <w:p w14:paraId="1022F758" w14:textId="1ADD7AD1" w:rsidR="0037408B" w:rsidRDefault="0037408B" w:rsidP="00755B15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3DBD5CDF" w14:textId="77777777" w:rsidR="00D04EC0" w:rsidRPr="0037408B" w:rsidRDefault="00D04EC0" w:rsidP="00755B15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877B620" w14:textId="15739EF7" w:rsidR="0037408B" w:rsidRPr="0037408B" w:rsidRDefault="0037408B" w:rsidP="00755B15">
      <w:pPr>
        <w:keepNext/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</w:p>
    <w:p w14:paraId="1392A439" w14:textId="77777777" w:rsidR="0037408B" w:rsidRPr="0037408B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PREDMET JAVNEGA NAROČILA</w:t>
      </w:r>
    </w:p>
    <w:p w14:paraId="7BB2D3D4" w14:textId="77777777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67563E7" w14:textId="255687DE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37408B">
        <w:rPr>
          <w:rFonts w:ascii="Arial" w:hAnsi="Arial" w:cs="Arial"/>
          <w:sz w:val="20"/>
          <w:szCs w:val="20"/>
        </w:rPr>
        <w:t xml:space="preserve"> </w:t>
      </w:r>
      <w:r w:rsidR="007E4C3A">
        <w:rPr>
          <w:rFonts w:ascii="Arial" w:hAnsi="Arial" w:cs="Arial"/>
          <w:b/>
          <w:sz w:val="20"/>
          <w:szCs w:val="20"/>
        </w:rPr>
        <w:t>na</w:t>
      </w:r>
      <w:r w:rsidR="00D42F77">
        <w:rPr>
          <w:rFonts w:ascii="Arial" w:hAnsi="Arial" w:cs="Arial"/>
          <w:b/>
          <w:sz w:val="20"/>
          <w:szCs w:val="20"/>
        </w:rPr>
        <w:t>bava</w:t>
      </w:r>
      <w:r w:rsidR="007E4C3A">
        <w:rPr>
          <w:rFonts w:ascii="Arial" w:hAnsi="Arial" w:cs="Arial"/>
          <w:b/>
          <w:sz w:val="20"/>
          <w:szCs w:val="20"/>
        </w:rPr>
        <w:t xml:space="preserve"> </w:t>
      </w:r>
      <w:r w:rsidR="00470239">
        <w:rPr>
          <w:rFonts w:ascii="Arial" w:hAnsi="Arial" w:cs="Arial"/>
          <w:b/>
          <w:sz w:val="20"/>
          <w:szCs w:val="20"/>
        </w:rPr>
        <w:t>naprav za opazovanje</w:t>
      </w:r>
      <w:r w:rsidR="00D42F77">
        <w:rPr>
          <w:rFonts w:ascii="Arial" w:hAnsi="Arial" w:cs="Arial"/>
          <w:sz w:val="20"/>
          <w:szCs w:val="20"/>
        </w:rPr>
        <w:t xml:space="preserve">, ki obsega nakup in dobavo </w:t>
      </w:r>
      <w:r w:rsidR="00470239">
        <w:rPr>
          <w:rFonts w:ascii="Arial" w:hAnsi="Arial" w:cs="Arial"/>
          <w:sz w:val="20"/>
          <w:szCs w:val="20"/>
        </w:rPr>
        <w:t>opreme</w:t>
      </w:r>
      <w:r w:rsidR="007179C1">
        <w:rPr>
          <w:rFonts w:ascii="Arial" w:hAnsi="Arial" w:cs="Arial"/>
          <w:sz w:val="20"/>
          <w:szCs w:val="20"/>
        </w:rPr>
        <w:t xml:space="preserve"> za potrebe Policije in </w:t>
      </w:r>
      <w:r w:rsidR="007E4C3A">
        <w:rPr>
          <w:rFonts w:ascii="Arial" w:hAnsi="Arial" w:cs="Arial"/>
          <w:sz w:val="20"/>
          <w:szCs w:val="20"/>
        </w:rPr>
        <w:t>obsega naslednje sklope</w:t>
      </w:r>
      <w:r w:rsidRPr="0037408B">
        <w:rPr>
          <w:rFonts w:ascii="Arial" w:hAnsi="Arial" w:cs="Arial"/>
          <w:sz w:val="20"/>
          <w:szCs w:val="20"/>
        </w:rPr>
        <w:t>:</w:t>
      </w:r>
    </w:p>
    <w:p w14:paraId="4D7CD592" w14:textId="77777777" w:rsidR="007E4C3A" w:rsidRDefault="007E4C3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ECC613" w14:textId="7B751FBE" w:rsidR="007F5C01" w:rsidRPr="007F5C01" w:rsidRDefault="00E64DB7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1:</w:t>
      </w:r>
      <w:r w:rsidR="007F5C01">
        <w:rPr>
          <w:rFonts w:ascii="Arial" w:hAnsi="Arial" w:cs="Arial"/>
          <w:sz w:val="20"/>
          <w:szCs w:val="20"/>
        </w:rPr>
        <w:t xml:space="preserve"> </w:t>
      </w:r>
      <w:r w:rsidR="00470239" w:rsidRPr="00470239">
        <w:rPr>
          <w:rFonts w:ascii="Arial" w:hAnsi="Arial" w:cs="Arial"/>
          <w:sz w:val="20"/>
          <w:szCs w:val="20"/>
        </w:rPr>
        <w:t xml:space="preserve">Digitalni </w:t>
      </w:r>
      <w:proofErr w:type="spellStart"/>
      <w:r w:rsidR="00470239" w:rsidRPr="00470239">
        <w:rPr>
          <w:rFonts w:ascii="Arial" w:hAnsi="Arial" w:cs="Arial"/>
          <w:sz w:val="20"/>
          <w:szCs w:val="20"/>
        </w:rPr>
        <w:t>brezzrcalni</w:t>
      </w:r>
      <w:proofErr w:type="spellEnd"/>
      <w:r w:rsidR="00470239" w:rsidRPr="00470239">
        <w:rPr>
          <w:rFonts w:ascii="Arial" w:hAnsi="Arial" w:cs="Arial"/>
          <w:sz w:val="20"/>
          <w:szCs w:val="20"/>
        </w:rPr>
        <w:t xml:space="preserve"> fotoaparat s </w:t>
      </w:r>
      <w:proofErr w:type="spellStart"/>
      <w:r w:rsidR="00470239" w:rsidRPr="00470239">
        <w:rPr>
          <w:rFonts w:ascii="Arial" w:hAnsi="Arial" w:cs="Arial"/>
          <w:sz w:val="20"/>
          <w:szCs w:val="20"/>
        </w:rPr>
        <w:t>Full</w:t>
      </w:r>
      <w:proofErr w:type="spellEnd"/>
      <w:r w:rsidR="00470239" w:rsidRPr="004702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0239" w:rsidRPr="00470239">
        <w:rPr>
          <w:rFonts w:ascii="Arial" w:hAnsi="Arial" w:cs="Arial"/>
          <w:sz w:val="20"/>
          <w:szCs w:val="20"/>
        </w:rPr>
        <w:t>frame</w:t>
      </w:r>
      <w:proofErr w:type="spellEnd"/>
      <w:r w:rsidR="00470239" w:rsidRPr="00470239">
        <w:rPr>
          <w:rFonts w:ascii="Arial" w:hAnsi="Arial" w:cs="Arial"/>
          <w:sz w:val="20"/>
          <w:szCs w:val="20"/>
        </w:rPr>
        <w:t xml:space="preserve"> senzorjem in dodatno baterijo</w:t>
      </w:r>
    </w:p>
    <w:p w14:paraId="3077BF17" w14:textId="6923F67B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Pr="007F5C0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 xml:space="preserve">Digitalni </w:t>
      </w:r>
      <w:proofErr w:type="spellStart"/>
      <w:r w:rsidR="00470239" w:rsidRPr="00470239">
        <w:rPr>
          <w:rFonts w:ascii="Arial" w:hAnsi="Arial" w:cs="Arial"/>
          <w:sz w:val="20"/>
          <w:szCs w:val="20"/>
        </w:rPr>
        <w:t>brezzrcalni</w:t>
      </w:r>
      <w:proofErr w:type="spellEnd"/>
      <w:r w:rsidR="00470239" w:rsidRPr="00470239">
        <w:rPr>
          <w:rFonts w:ascii="Arial" w:hAnsi="Arial" w:cs="Arial"/>
          <w:sz w:val="20"/>
          <w:szCs w:val="20"/>
        </w:rPr>
        <w:t xml:space="preserve"> fotoaparat z APS-C senzorjem, izmenljivim objektivom, zunanjo bliskavico </w:t>
      </w:r>
      <w:r w:rsidR="00470239">
        <w:rPr>
          <w:rFonts w:ascii="Arial" w:hAnsi="Arial" w:cs="Arial"/>
          <w:sz w:val="20"/>
          <w:szCs w:val="20"/>
        </w:rPr>
        <w:t xml:space="preserve"> </w:t>
      </w:r>
      <w:r w:rsidR="00470239" w:rsidRPr="00470239">
        <w:rPr>
          <w:rFonts w:ascii="Arial" w:hAnsi="Arial" w:cs="Arial"/>
          <w:sz w:val="20"/>
          <w:szCs w:val="20"/>
        </w:rPr>
        <w:t>in dodatno originalno baterijo</w:t>
      </w:r>
    </w:p>
    <w:p w14:paraId="7CEA9651" w14:textId="5BB3AFEE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3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Nastavek za uporabo objektivov (adapter)</w:t>
      </w:r>
    </w:p>
    <w:p w14:paraId="4E958DC6" w14:textId="71E3C57F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Svetlobno zmogljiv super teleobjektiv za Sony E-</w:t>
      </w:r>
      <w:proofErr w:type="spellStart"/>
      <w:r w:rsidR="00470239" w:rsidRPr="00470239">
        <w:rPr>
          <w:rFonts w:ascii="Arial" w:hAnsi="Arial" w:cs="Arial"/>
          <w:sz w:val="20"/>
          <w:szCs w:val="20"/>
        </w:rPr>
        <w:t>mount</w:t>
      </w:r>
      <w:proofErr w:type="spellEnd"/>
      <w:r w:rsidR="00470239" w:rsidRPr="00470239">
        <w:rPr>
          <w:rFonts w:ascii="Arial" w:hAnsi="Arial" w:cs="Arial"/>
          <w:sz w:val="20"/>
          <w:szCs w:val="20"/>
        </w:rPr>
        <w:t xml:space="preserve"> z opremo</w:t>
      </w:r>
    </w:p>
    <w:p w14:paraId="5A6CB194" w14:textId="3EF5D342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5</w:t>
      </w:r>
      <w:r w:rsidR="00470239"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Digitalna video kamera 4K</w:t>
      </w:r>
    </w:p>
    <w:p w14:paraId="16E57401" w14:textId="4C7E3555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6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Video kamera za montažo na čelado</w:t>
      </w:r>
    </w:p>
    <w:p w14:paraId="7B9FF9CA" w14:textId="6F98FE9D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7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Video kamera za 360 stopinjsko snemanje z opremo</w:t>
      </w:r>
    </w:p>
    <w:p w14:paraId="433EB9C3" w14:textId="576FD0BE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8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Video kamera manjša (</w:t>
      </w:r>
      <w:proofErr w:type="spellStart"/>
      <w:r w:rsidR="00470239" w:rsidRPr="00470239">
        <w:rPr>
          <w:rFonts w:ascii="Arial" w:hAnsi="Arial" w:cs="Arial"/>
          <w:sz w:val="20"/>
          <w:szCs w:val="20"/>
        </w:rPr>
        <w:t>Action</w:t>
      </w:r>
      <w:proofErr w:type="spellEnd"/>
      <w:r w:rsidR="00470239" w:rsidRPr="004702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0239" w:rsidRPr="00470239">
        <w:rPr>
          <w:rFonts w:ascii="Arial" w:hAnsi="Arial" w:cs="Arial"/>
          <w:sz w:val="20"/>
          <w:szCs w:val="20"/>
        </w:rPr>
        <w:t>Cam</w:t>
      </w:r>
      <w:proofErr w:type="spellEnd"/>
      <w:r w:rsidR="00470239" w:rsidRPr="00470239">
        <w:rPr>
          <w:rFonts w:ascii="Arial" w:hAnsi="Arial" w:cs="Arial"/>
          <w:sz w:val="20"/>
          <w:szCs w:val="20"/>
        </w:rPr>
        <w:t>)</w:t>
      </w:r>
    </w:p>
    <w:p w14:paraId="58693F96" w14:textId="610C1B5D" w:rsidR="007F5C01" w:rsidRPr="007F5C01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9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Video kamere s pripadajočo dodatno opremo in opremo za prenos</w:t>
      </w:r>
    </w:p>
    <w:p w14:paraId="628F2C9B" w14:textId="2406FFAE" w:rsidR="00C0223D" w:rsidRDefault="007F5C01" w:rsidP="007F5C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</w:t>
      </w:r>
      <w:r w:rsidRPr="007F5C01">
        <w:rPr>
          <w:rFonts w:ascii="Arial" w:hAnsi="Arial" w:cs="Arial"/>
          <w:sz w:val="20"/>
          <w:szCs w:val="20"/>
        </w:rPr>
        <w:t xml:space="preserve"> 10</w:t>
      </w:r>
      <w:r>
        <w:rPr>
          <w:rFonts w:ascii="Arial" w:hAnsi="Arial" w:cs="Arial"/>
          <w:sz w:val="20"/>
          <w:szCs w:val="20"/>
        </w:rPr>
        <w:t xml:space="preserve">: </w:t>
      </w:r>
      <w:r w:rsidR="00470239" w:rsidRPr="00470239">
        <w:rPr>
          <w:rFonts w:ascii="Arial" w:hAnsi="Arial" w:cs="Arial"/>
          <w:sz w:val="20"/>
          <w:szCs w:val="20"/>
        </w:rPr>
        <w:t>Zmogljiv daljnogled z 8x povečavo in daljinomerom</w:t>
      </w:r>
    </w:p>
    <w:p w14:paraId="1DBF6F4B" w14:textId="541D5EEB" w:rsidR="007F5C01" w:rsidRDefault="007F5C0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203C4F" w14:textId="3FB592D0" w:rsidR="002D5E50" w:rsidRPr="004138D8" w:rsidRDefault="00C84D5B" w:rsidP="00755B1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Predmet javnega naročila je podrobneje opredeljen v prilogi razpisne dokumentacije ''</w:t>
      </w:r>
      <w:r w:rsidR="001751FE">
        <w:rPr>
          <w:rFonts w:ascii="Arial" w:hAnsi="Arial" w:cs="Arial"/>
          <w:sz w:val="20"/>
          <w:szCs w:val="20"/>
          <w:lang w:eastAsia="en-US"/>
        </w:rPr>
        <w:t>Tehnična specifikacija</w:t>
      </w:r>
      <w:r>
        <w:rPr>
          <w:rFonts w:ascii="Arial" w:hAnsi="Arial" w:cs="Arial"/>
          <w:sz w:val="20"/>
          <w:szCs w:val="20"/>
          <w:lang w:eastAsia="en-US"/>
        </w:rPr>
        <w:t>''</w:t>
      </w:r>
      <w:r w:rsidR="002D5E50" w:rsidRPr="002D5E50">
        <w:rPr>
          <w:rFonts w:ascii="Arial" w:hAnsi="Arial" w:cs="Arial"/>
          <w:sz w:val="20"/>
          <w:szCs w:val="20"/>
          <w:lang w:eastAsia="en-US"/>
        </w:rPr>
        <w:t>.</w:t>
      </w:r>
      <w:r w:rsidR="00410CDB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086605F" w14:textId="362B30C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ab/>
      </w:r>
    </w:p>
    <w:p w14:paraId="2A3B26AB" w14:textId="7777777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472831" w14:textId="18BB7E6F" w:rsidR="0037408B" w:rsidRPr="004138D8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b/>
          <w:sz w:val="20"/>
          <w:szCs w:val="20"/>
        </w:rPr>
        <w:t>U</w:t>
      </w:r>
      <w:r w:rsidR="007E4C3A" w:rsidRPr="004138D8">
        <w:rPr>
          <w:rFonts w:ascii="Arial" w:hAnsi="Arial" w:cs="Arial"/>
          <w:b/>
          <w:sz w:val="20"/>
          <w:szCs w:val="20"/>
        </w:rPr>
        <w:t>STREZNOST PONUJENEGA BLAGA</w:t>
      </w:r>
    </w:p>
    <w:p w14:paraId="56DDB0DF" w14:textId="7777777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D74962" w14:textId="33CE1A7E" w:rsidR="0037408B" w:rsidRDefault="007E4C3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>Ponujeno blago</w:t>
      </w:r>
      <w:r w:rsidR="0037408B" w:rsidRPr="004138D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160789" w:rsidRPr="004138D8">
        <w:rPr>
          <w:rFonts w:ascii="Arial" w:hAnsi="Arial" w:cs="Arial"/>
          <w:sz w:val="20"/>
          <w:szCs w:val="20"/>
        </w:rPr>
        <w:t xml:space="preserve">razpisne </w:t>
      </w:r>
      <w:r w:rsidR="00D13062" w:rsidRPr="004138D8">
        <w:rPr>
          <w:rFonts w:ascii="Arial" w:hAnsi="Arial" w:cs="Arial"/>
          <w:sz w:val="20"/>
          <w:szCs w:val="20"/>
        </w:rPr>
        <w:t>dokumentacije</w:t>
      </w:r>
      <w:r w:rsidRPr="004138D8">
        <w:rPr>
          <w:rFonts w:ascii="Arial" w:hAnsi="Arial" w:cs="Arial"/>
          <w:sz w:val="20"/>
          <w:szCs w:val="20"/>
        </w:rPr>
        <w:t>.</w:t>
      </w:r>
    </w:p>
    <w:p w14:paraId="04DB20F4" w14:textId="658BE790" w:rsidR="00E420B1" w:rsidRDefault="00E420B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3F5E9F" w14:textId="5125B89B" w:rsidR="00E420B1" w:rsidRPr="004138D8" w:rsidRDefault="00E420B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420B1">
        <w:rPr>
          <w:rFonts w:ascii="Arial" w:hAnsi="Arial" w:cs="Arial"/>
          <w:sz w:val="20"/>
          <w:szCs w:val="20"/>
          <w:lang w:eastAsia="en-US"/>
        </w:rPr>
        <w:t>V primerih, ko je v tehničnih specifikacijah za posamezno postavko navedena zahteva po določenem blagu z možnostjo ponudbe "enakovrednega" blaga, to pomeni, da lahko ponudniki ponudijo navedeno blago ali njegovo enakovredno alternativo, ki mora ustrezati ali presegati zahtevano kakovost in namembnost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0B26FD6F" w14:textId="7777777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D55414" w14:textId="03BF2C53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 xml:space="preserve">Kot </w:t>
      </w:r>
      <w:r w:rsidR="007E4C3A" w:rsidRPr="004138D8">
        <w:rPr>
          <w:rFonts w:ascii="Arial" w:hAnsi="Arial" w:cs="Arial"/>
          <w:sz w:val="20"/>
          <w:szCs w:val="20"/>
        </w:rPr>
        <w:t xml:space="preserve">dokazilo o ustreznosti ponujenega blaga </w:t>
      </w:r>
      <w:r w:rsidRPr="004138D8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20076B6B" w14:textId="0C0B68B1" w:rsidR="0037408B" w:rsidRDefault="0037408B" w:rsidP="00755B1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>Izjavo ponudnika, da ponujen</w:t>
      </w:r>
      <w:r w:rsidR="007E4C3A" w:rsidRPr="004138D8">
        <w:rPr>
          <w:rFonts w:ascii="Arial" w:hAnsi="Arial" w:cs="Arial"/>
          <w:sz w:val="20"/>
          <w:szCs w:val="20"/>
        </w:rPr>
        <w:t>o</w:t>
      </w:r>
      <w:r w:rsidRPr="004138D8">
        <w:rPr>
          <w:rFonts w:ascii="Arial" w:hAnsi="Arial" w:cs="Arial"/>
          <w:sz w:val="20"/>
          <w:szCs w:val="20"/>
        </w:rPr>
        <w:t xml:space="preserve"> </w:t>
      </w:r>
      <w:r w:rsidR="007E4C3A" w:rsidRPr="004138D8">
        <w:rPr>
          <w:rFonts w:ascii="Arial" w:hAnsi="Arial" w:cs="Arial"/>
          <w:sz w:val="20"/>
          <w:szCs w:val="20"/>
        </w:rPr>
        <w:t>blago</w:t>
      </w:r>
      <w:r w:rsidRPr="004138D8">
        <w:rPr>
          <w:rFonts w:ascii="Arial" w:hAnsi="Arial" w:cs="Arial"/>
          <w:sz w:val="20"/>
          <w:szCs w:val="20"/>
        </w:rPr>
        <w:t xml:space="preserve"> ustreza zahtevam iz </w:t>
      </w:r>
      <w:r w:rsidR="00160789" w:rsidRPr="004138D8">
        <w:rPr>
          <w:rFonts w:ascii="Arial" w:hAnsi="Arial" w:cs="Arial"/>
          <w:sz w:val="20"/>
          <w:szCs w:val="20"/>
        </w:rPr>
        <w:t xml:space="preserve">razpisne </w:t>
      </w:r>
      <w:r w:rsidR="00D13062" w:rsidRPr="004138D8">
        <w:rPr>
          <w:rFonts w:ascii="Arial" w:hAnsi="Arial" w:cs="Arial"/>
          <w:sz w:val="20"/>
          <w:szCs w:val="20"/>
        </w:rPr>
        <w:t>dokumentacije</w:t>
      </w:r>
      <w:r w:rsidRPr="004138D8">
        <w:rPr>
          <w:rFonts w:ascii="Arial" w:hAnsi="Arial" w:cs="Arial"/>
          <w:sz w:val="20"/>
          <w:szCs w:val="20"/>
        </w:rPr>
        <w:t xml:space="preserve">, ki jo ponudnik poda na obrazcu iz Priloge št. </w:t>
      </w:r>
      <w:r w:rsidR="007A3FBA">
        <w:rPr>
          <w:rFonts w:ascii="Arial" w:hAnsi="Arial" w:cs="Arial"/>
          <w:sz w:val="20"/>
          <w:szCs w:val="20"/>
        </w:rPr>
        <w:t>1 (tč. V)</w:t>
      </w:r>
      <w:r w:rsidR="000166E7">
        <w:rPr>
          <w:rFonts w:ascii="Arial" w:hAnsi="Arial" w:cs="Arial"/>
          <w:sz w:val="20"/>
          <w:szCs w:val="20"/>
        </w:rPr>
        <w:t xml:space="preserve"> razpisne dokumentacije</w:t>
      </w:r>
      <w:r w:rsidR="00E420B1">
        <w:rPr>
          <w:rFonts w:ascii="Arial" w:hAnsi="Arial" w:cs="Arial"/>
          <w:sz w:val="20"/>
          <w:szCs w:val="20"/>
        </w:rPr>
        <w:t>,</w:t>
      </w:r>
    </w:p>
    <w:p w14:paraId="25B20A10" w14:textId="591336AF" w:rsidR="00E420B1" w:rsidRPr="004138D8" w:rsidRDefault="00E420B1" w:rsidP="00755B1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Tehnično dokumentacijo blaga</w:t>
      </w:r>
    </w:p>
    <w:p w14:paraId="72C45D9E" w14:textId="77777777" w:rsidR="0005127A" w:rsidRDefault="0005127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A1C9B0" w14:textId="780B40AB" w:rsidR="007E4C3A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7E4C3A" w:rsidRPr="007E4C3A">
        <w:rPr>
          <w:rFonts w:ascii="Arial" w:hAnsi="Arial" w:cs="Arial"/>
          <w:sz w:val="20"/>
          <w:szCs w:val="20"/>
        </w:rPr>
        <w:t>a pred oddajo naročila zahteva</w:t>
      </w:r>
      <w:r w:rsidRPr="007E4C3A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7E4C3A" w:rsidRPr="007E4C3A">
        <w:rPr>
          <w:rFonts w:ascii="Arial" w:hAnsi="Arial" w:cs="Arial"/>
          <w:sz w:val="20"/>
          <w:szCs w:val="20"/>
        </w:rPr>
        <w:t>o blago</w:t>
      </w:r>
      <w:r w:rsidRPr="007E4C3A">
        <w:rPr>
          <w:rFonts w:ascii="Arial" w:hAnsi="Arial" w:cs="Arial"/>
          <w:sz w:val="20"/>
          <w:szCs w:val="20"/>
        </w:rPr>
        <w:t xml:space="preserve"> ustreza zahtevam iz </w:t>
      </w:r>
      <w:r w:rsidR="00D13062" w:rsidRPr="007E4C3A">
        <w:rPr>
          <w:rFonts w:ascii="Arial" w:hAnsi="Arial" w:cs="Arial"/>
          <w:sz w:val="20"/>
          <w:szCs w:val="20"/>
        </w:rPr>
        <w:t>dokumentacije v zvezi z oddajo javnega naročila</w:t>
      </w:r>
      <w:r w:rsidRPr="007E4C3A">
        <w:rPr>
          <w:rFonts w:ascii="Arial" w:hAnsi="Arial" w:cs="Arial"/>
          <w:sz w:val="20"/>
          <w:szCs w:val="20"/>
        </w:rPr>
        <w:t>.</w:t>
      </w:r>
    </w:p>
    <w:p w14:paraId="6747D45F" w14:textId="3F6C4562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AB364C" w14:textId="77777777" w:rsidR="0037408B" w:rsidRPr="0037408B" w:rsidRDefault="0037408B" w:rsidP="00755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CB03DC7" w14:textId="4958DE14" w:rsidR="007E4C3A" w:rsidRPr="0037408B" w:rsidRDefault="007E4C3A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DOBAVA</w:t>
      </w:r>
      <w:r w:rsidR="00D04EC0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PAKIRANJE</w:t>
      </w:r>
      <w:r w:rsidR="00D04EC0">
        <w:rPr>
          <w:rFonts w:ascii="Arial" w:hAnsi="Arial" w:cs="Arial"/>
          <w:b/>
          <w:sz w:val="20"/>
          <w:szCs w:val="20"/>
        </w:rPr>
        <w:t xml:space="preserve"> IN PREVZEM</w:t>
      </w:r>
      <w:r>
        <w:rPr>
          <w:rFonts w:ascii="Arial" w:hAnsi="Arial" w:cs="Arial"/>
          <w:b/>
          <w:sz w:val="20"/>
          <w:szCs w:val="20"/>
        </w:rPr>
        <w:t xml:space="preserve"> BLAGA</w:t>
      </w:r>
    </w:p>
    <w:p w14:paraId="4BEA5F52" w14:textId="77777777" w:rsidR="007E4C3A" w:rsidRDefault="007E4C3A" w:rsidP="00755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17DBABB" w14:textId="7E97F69F" w:rsidR="007E4C3A" w:rsidRDefault="007E4C3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E95">
        <w:rPr>
          <w:rFonts w:ascii="Arial" w:hAnsi="Arial" w:cs="Arial"/>
          <w:sz w:val="20"/>
          <w:szCs w:val="20"/>
        </w:rPr>
        <w:t xml:space="preserve">Dobava in </w:t>
      </w:r>
      <w:r w:rsidR="0054288F" w:rsidRPr="00771E95">
        <w:rPr>
          <w:rFonts w:ascii="Arial" w:hAnsi="Arial" w:cs="Arial"/>
          <w:sz w:val="20"/>
          <w:szCs w:val="20"/>
        </w:rPr>
        <w:t>pakiranje</w:t>
      </w:r>
      <w:r w:rsidR="00D04EC0">
        <w:rPr>
          <w:rFonts w:ascii="Arial" w:hAnsi="Arial" w:cs="Arial"/>
          <w:sz w:val="20"/>
          <w:szCs w:val="20"/>
        </w:rPr>
        <w:t xml:space="preserve"> ter prevzem</w:t>
      </w:r>
      <w:r w:rsidRPr="00771E95">
        <w:rPr>
          <w:rFonts w:ascii="Arial" w:hAnsi="Arial" w:cs="Arial"/>
          <w:sz w:val="20"/>
          <w:szCs w:val="20"/>
        </w:rPr>
        <w:t xml:space="preserve"> </w:t>
      </w:r>
      <w:r w:rsidR="00D04EC0">
        <w:rPr>
          <w:rFonts w:ascii="Arial" w:hAnsi="Arial" w:cs="Arial"/>
          <w:sz w:val="20"/>
          <w:szCs w:val="20"/>
        </w:rPr>
        <w:t xml:space="preserve">blaga </w:t>
      </w:r>
      <w:r w:rsidRPr="00771E95">
        <w:rPr>
          <w:rFonts w:ascii="Arial" w:hAnsi="Arial" w:cs="Arial"/>
          <w:sz w:val="20"/>
          <w:szCs w:val="20"/>
        </w:rPr>
        <w:t>se izvrši</w:t>
      </w:r>
      <w:r w:rsidR="00D04EC0">
        <w:rPr>
          <w:rFonts w:ascii="Arial" w:hAnsi="Arial" w:cs="Arial"/>
          <w:sz w:val="20"/>
          <w:szCs w:val="20"/>
        </w:rPr>
        <w:t>jo</w:t>
      </w:r>
      <w:r w:rsidRPr="00771E95">
        <w:rPr>
          <w:rFonts w:ascii="Arial" w:hAnsi="Arial" w:cs="Arial"/>
          <w:sz w:val="20"/>
          <w:szCs w:val="20"/>
        </w:rPr>
        <w:t xml:space="preserve"> na način, opredeljen </w:t>
      </w:r>
      <w:r w:rsidRPr="00FD0F36">
        <w:rPr>
          <w:rFonts w:ascii="Arial" w:hAnsi="Arial" w:cs="Arial"/>
          <w:sz w:val="20"/>
          <w:szCs w:val="20"/>
        </w:rPr>
        <w:t xml:space="preserve">v 5. </w:t>
      </w:r>
      <w:r w:rsidR="00D04EC0">
        <w:rPr>
          <w:rFonts w:ascii="Arial" w:hAnsi="Arial" w:cs="Arial"/>
          <w:sz w:val="20"/>
          <w:szCs w:val="20"/>
        </w:rPr>
        <w:t xml:space="preserve">in 6. </w:t>
      </w:r>
      <w:r w:rsidRPr="00FD0F36">
        <w:rPr>
          <w:rFonts w:ascii="Arial" w:hAnsi="Arial" w:cs="Arial"/>
          <w:sz w:val="20"/>
          <w:szCs w:val="20"/>
        </w:rPr>
        <w:t>členu</w:t>
      </w:r>
      <w:r w:rsidRPr="00771E95">
        <w:rPr>
          <w:rFonts w:ascii="Arial" w:hAnsi="Arial" w:cs="Arial"/>
          <w:sz w:val="20"/>
          <w:szCs w:val="20"/>
        </w:rPr>
        <w:t xml:space="preserve"> osnutka pogodbe, ki je sestavni del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59A5535E" w14:textId="03E19F8E" w:rsidR="00661D0D" w:rsidRDefault="00661D0D" w:rsidP="00D04E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7D50C6" w14:textId="46009788" w:rsidR="007E4C3A" w:rsidRDefault="007E4C3A" w:rsidP="00755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FC20C95" w14:textId="77777777" w:rsidR="00D04EC0" w:rsidRPr="0037408B" w:rsidRDefault="00D04EC0" w:rsidP="00755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CFD4C89" w14:textId="77777777" w:rsidR="0037408B" w:rsidRPr="0037408B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6B187C0" w14:textId="25C43D64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1C57D" w14:textId="54B498FA" w:rsid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796E2B">
        <w:rPr>
          <w:rFonts w:ascii="Arial" w:hAnsi="Arial" w:cs="Arial"/>
          <w:sz w:val="20"/>
          <w:szCs w:val="20"/>
        </w:rPr>
        <w:t xml:space="preserve">razpisni </w:t>
      </w:r>
      <w:r w:rsidR="00D13062" w:rsidRPr="007E4C3A">
        <w:rPr>
          <w:rFonts w:ascii="Arial" w:hAnsi="Arial" w:cs="Arial"/>
          <w:sz w:val="20"/>
          <w:szCs w:val="20"/>
        </w:rPr>
        <w:t xml:space="preserve">dokumentaciji </w:t>
      </w:r>
      <w:r w:rsidRPr="007E4C3A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96E2B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14:paraId="2F5D9972" w14:textId="34D47019" w:rsidR="00925891" w:rsidRDefault="0092589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D4613" w14:textId="77777777" w:rsidR="00925891" w:rsidRPr="007E4C3A" w:rsidRDefault="0092589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AA6C71" w14:textId="655E7313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7408B" w:rsidRPr="0037408B" w:rsidSect="00D13062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7D2007" w:rsidRDefault="007D2007">
      <w:pPr>
        <w:spacing w:line="240" w:lineRule="auto"/>
      </w:pPr>
      <w:r>
        <w:separator/>
      </w:r>
    </w:p>
  </w:endnote>
  <w:endnote w:type="continuationSeparator" w:id="0">
    <w:p w14:paraId="48BB1A7A" w14:textId="77777777" w:rsidR="007D2007" w:rsidRDefault="007D2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7D2007" w:rsidRDefault="007D200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2007" w:rsidRDefault="007D200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713D389" w:rsidR="007D2007" w:rsidRPr="006222D5" w:rsidRDefault="007D200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3687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2007" w:rsidRDefault="007D2007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7D2007" w:rsidRDefault="007D2007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2007" w:rsidRDefault="007D20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7D2007" w:rsidRDefault="007D200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2007" w:rsidRDefault="007D2007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0E7D" w14:textId="08348860" w:rsidR="00E53A33" w:rsidRDefault="00E53A33" w:rsidP="00E53A33">
    <w:pPr>
      <w:pStyle w:val="Glava"/>
      <w:jc w:val="right"/>
    </w:pPr>
    <w:r w:rsidRPr="001D791F">
      <w:rPr>
        <w:noProof/>
      </w:rPr>
      <w:drawing>
        <wp:anchor distT="0" distB="0" distL="114300" distR="114300" simplePos="0" relativeHeight="251659264" behindDoc="1" locked="0" layoutInCell="1" allowOverlap="1" wp14:anchorId="62608F95" wp14:editId="7A29AEA0">
          <wp:simplePos x="0" y="0"/>
          <wp:positionH relativeFrom="margin">
            <wp:posOffset>5181600</wp:posOffset>
          </wp:positionH>
          <wp:positionV relativeFrom="paragraph">
            <wp:posOffset>-374015</wp:posOffset>
          </wp:positionV>
          <wp:extent cx="714375" cy="790575"/>
          <wp:effectExtent l="0" t="0" r="9525" b="952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8372B"/>
    <w:multiLevelType w:val="hybridMultilevel"/>
    <w:tmpl w:val="E180696E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4716F"/>
    <w:multiLevelType w:val="hybridMultilevel"/>
    <w:tmpl w:val="536A83E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585343">
    <w:abstractNumId w:val="18"/>
  </w:num>
  <w:num w:numId="2" w16cid:durableId="300305696">
    <w:abstractNumId w:val="6"/>
  </w:num>
  <w:num w:numId="3" w16cid:durableId="77946426">
    <w:abstractNumId w:val="10"/>
  </w:num>
  <w:num w:numId="4" w16cid:durableId="1112091269">
    <w:abstractNumId w:val="13"/>
  </w:num>
  <w:num w:numId="5" w16cid:durableId="1065687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6018547">
    <w:abstractNumId w:val="2"/>
  </w:num>
  <w:num w:numId="7" w16cid:durableId="694622485">
    <w:abstractNumId w:val="14"/>
  </w:num>
  <w:num w:numId="8" w16cid:durableId="1204439988">
    <w:abstractNumId w:val="15"/>
  </w:num>
  <w:num w:numId="9" w16cid:durableId="1601525219">
    <w:abstractNumId w:val="17"/>
  </w:num>
  <w:num w:numId="10" w16cid:durableId="1298949852">
    <w:abstractNumId w:val="4"/>
  </w:num>
  <w:num w:numId="11" w16cid:durableId="1407528390">
    <w:abstractNumId w:val="5"/>
  </w:num>
  <w:num w:numId="12" w16cid:durableId="2139444457">
    <w:abstractNumId w:val="7"/>
  </w:num>
  <w:num w:numId="13" w16cid:durableId="275675041">
    <w:abstractNumId w:val="3"/>
  </w:num>
  <w:num w:numId="14" w16cid:durableId="1522209727">
    <w:abstractNumId w:val="20"/>
  </w:num>
  <w:num w:numId="15" w16cid:durableId="1814563647">
    <w:abstractNumId w:val="19"/>
  </w:num>
  <w:num w:numId="16" w16cid:durableId="1321425396">
    <w:abstractNumId w:val="11"/>
  </w:num>
  <w:num w:numId="17" w16cid:durableId="2070034922">
    <w:abstractNumId w:val="9"/>
  </w:num>
  <w:num w:numId="18" w16cid:durableId="342900748">
    <w:abstractNumId w:val="16"/>
  </w:num>
  <w:num w:numId="19" w16cid:durableId="1790860233">
    <w:abstractNumId w:val="0"/>
  </w:num>
  <w:num w:numId="20" w16cid:durableId="268782238">
    <w:abstractNumId w:val="12"/>
  </w:num>
  <w:num w:numId="21" w16cid:durableId="118778842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66E7"/>
    <w:rsid w:val="00041769"/>
    <w:rsid w:val="00043246"/>
    <w:rsid w:val="0005127A"/>
    <w:rsid w:val="0007696C"/>
    <w:rsid w:val="000C6F5B"/>
    <w:rsid w:val="000E4A6C"/>
    <w:rsid w:val="00102556"/>
    <w:rsid w:val="00104142"/>
    <w:rsid w:val="00113138"/>
    <w:rsid w:val="00160789"/>
    <w:rsid w:val="001751FE"/>
    <w:rsid w:val="001F7DC2"/>
    <w:rsid w:val="00236871"/>
    <w:rsid w:val="002544D5"/>
    <w:rsid w:val="00280665"/>
    <w:rsid w:val="002A63B3"/>
    <w:rsid w:val="002C5E75"/>
    <w:rsid w:val="002D5E50"/>
    <w:rsid w:val="003509FC"/>
    <w:rsid w:val="00350F04"/>
    <w:rsid w:val="0037408B"/>
    <w:rsid w:val="003937AF"/>
    <w:rsid w:val="003B03FE"/>
    <w:rsid w:val="00410CDB"/>
    <w:rsid w:val="004138D8"/>
    <w:rsid w:val="00442301"/>
    <w:rsid w:val="00470239"/>
    <w:rsid w:val="0054288F"/>
    <w:rsid w:val="00613BC0"/>
    <w:rsid w:val="00614265"/>
    <w:rsid w:val="00661D0D"/>
    <w:rsid w:val="007179C1"/>
    <w:rsid w:val="007311C6"/>
    <w:rsid w:val="00745DA3"/>
    <w:rsid w:val="00755B15"/>
    <w:rsid w:val="00761398"/>
    <w:rsid w:val="00771E95"/>
    <w:rsid w:val="00781F50"/>
    <w:rsid w:val="00796E2B"/>
    <w:rsid w:val="007A3FBA"/>
    <w:rsid w:val="007D2007"/>
    <w:rsid w:val="007E4C3A"/>
    <w:rsid w:val="007F5C01"/>
    <w:rsid w:val="00824703"/>
    <w:rsid w:val="00863A8E"/>
    <w:rsid w:val="0087189F"/>
    <w:rsid w:val="0088386A"/>
    <w:rsid w:val="00885F2A"/>
    <w:rsid w:val="008966B7"/>
    <w:rsid w:val="00897E68"/>
    <w:rsid w:val="008F0929"/>
    <w:rsid w:val="00925891"/>
    <w:rsid w:val="009617A6"/>
    <w:rsid w:val="00972101"/>
    <w:rsid w:val="00A201AF"/>
    <w:rsid w:val="00A40495"/>
    <w:rsid w:val="00AC0AFA"/>
    <w:rsid w:val="00B271C8"/>
    <w:rsid w:val="00B417BB"/>
    <w:rsid w:val="00BB0862"/>
    <w:rsid w:val="00BE6F93"/>
    <w:rsid w:val="00BE77AF"/>
    <w:rsid w:val="00C0223D"/>
    <w:rsid w:val="00C04F35"/>
    <w:rsid w:val="00C84D5B"/>
    <w:rsid w:val="00CB4430"/>
    <w:rsid w:val="00CD003A"/>
    <w:rsid w:val="00D04EC0"/>
    <w:rsid w:val="00D13062"/>
    <w:rsid w:val="00D32281"/>
    <w:rsid w:val="00D3531D"/>
    <w:rsid w:val="00D42268"/>
    <w:rsid w:val="00D42F77"/>
    <w:rsid w:val="00D729CD"/>
    <w:rsid w:val="00E16C38"/>
    <w:rsid w:val="00E41DD3"/>
    <w:rsid w:val="00E420B1"/>
    <w:rsid w:val="00E53A33"/>
    <w:rsid w:val="00E64DB7"/>
    <w:rsid w:val="00EC521B"/>
    <w:rsid w:val="00F41978"/>
    <w:rsid w:val="00FD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6</cp:revision>
  <dcterms:created xsi:type="dcterms:W3CDTF">2025-06-03T05:30:00Z</dcterms:created>
  <dcterms:modified xsi:type="dcterms:W3CDTF">2025-06-03T07:38:00Z</dcterms:modified>
</cp:coreProperties>
</file>